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00" w:type="dxa"/>
        <w:tblInd w:w="94" w:type="dxa"/>
        <w:tblLook w:val="04A0" w:firstRow="1" w:lastRow="0" w:firstColumn="1" w:lastColumn="0" w:noHBand="0" w:noVBand="1"/>
      </w:tblPr>
      <w:tblGrid>
        <w:gridCol w:w="2900"/>
        <w:gridCol w:w="4260"/>
        <w:gridCol w:w="2140"/>
      </w:tblGrid>
      <w:tr w:rsidR="003133F6" w:rsidRPr="001472B4" w14:paraId="1BF689DD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C044" w14:textId="77777777" w:rsidR="003133F6" w:rsidRPr="003133F6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</w:rPr>
            </w:pPr>
            <w:bookmarkStart w:id="0" w:name="RANGE!A1:C30"/>
            <w:bookmarkEnd w:id="0"/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BCF6A" w14:textId="77777777" w:rsidR="000842F1" w:rsidRPr="001472B4" w:rsidRDefault="000E0813" w:rsidP="000E0813">
            <w:pPr>
              <w:tabs>
                <w:tab w:val="left" w:pos="310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</w:t>
            </w:r>
            <w:r w:rsidR="00675BA8"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</w:t>
            </w:r>
          </w:p>
          <w:p w14:paraId="5DD0DFC3" w14:textId="77777777" w:rsidR="000842F1" w:rsidRPr="001472B4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решению Думы Лесозаводского</w:t>
            </w:r>
          </w:p>
          <w:p w14:paraId="312515E8" w14:textId="77777777" w:rsidR="000842F1" w:rsidRPr="001472B4" w:rsidRDefault="000E0813" w:rsidP="0008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</w:t>
            </w:r>
            <w:r w:rsidR="000842F1"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городского округа</w:t>
            </w:r>
          </w:p>
          <w:p w14:paraId="76C6257E" w14:textId="02145EA9" w:rsidR="000842F1" w:rsidRPr="001472B4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</w:t>
            </w:r>
            <w:r w:rsidR="00EF5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31.10.2023 </w:t>
            </w: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="00EF5CD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="00473BE6"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-НПА</w:t>
            </w:r>
          </w:p>
          <w:p w14:paraId="2A99462A" w14:textId="77777777" w:rsidR="000842F1" w:rsidRPr="001472B4" w:rsidRDefault="000842F1" w:rsidP="000842F1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525889B" w14:textId="77777777" w:rsidR="003133F6" w:rsidRPr="001472B4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1</w:t>
            </w:r>
          </w:p>
        </w:tc>
      </w:tr>
      <w:tr w:rsidR="003133F6" w:rsidRPr="001472B4" w14:paraId="69DAAD72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97CF" w14:textId="77777777" w:rsidR="003133F6" w:rsidRPr="001472B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3C6B3" w14:textId="77777777" w:rsidR="003133F6" w:rsidRPr="001472B4" w:rsidRDefault="003133F6" w:rsidP="003133F6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 бюджету Лесозаводского</w:t>
            </w:r>
          </w:p>
        </w:tc>
      </w:tr>
      <w:tr w:rsidR="003133F6" w:rsidRPr="001472B4" w14:paraId="09F903A8" w14:textId="77777777" w:rsidTr="003133F6">
        <w:trPr>
          <w:trHeight w:val="585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E854" w14:textId="77777777" w:rsidR="003133F6" w:rsidRPr="001472B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  <w:sz w:val="28"/>
                <w:szCs w:val="28"/>
                <w:highlight w:val="yellow"/>
              </w:rPr>
            </w:pPr>
          </w:p>
        </w:tc>
        <w:tc>
          <w:tcPr>
            <w:tcW w:w="6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97FF0" w14:textId="77777777" w:rsidR="003133F6" w:rsidRPr="001472B4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городского округа на 2023 год и </w:t>
            </w:r>
          </w:p>
          <w:p w14:paraId="5D9DCE1D" w14:textId="77777777" w:rsidR="003133F6" w:rsidRPr="001472B4" w:rsidRDefault="003133F6" w:rsidP="003133F6">
            <w:pPr>
              <w:spacing w:after="0"/>
              <w:ind w:firstLineChars="1500" w:firstLine="30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47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плановый период 2024 и 2025 годов</w:t>
            </w:r>
          </w:p>
        </w:tc>
      </w:tr>
      <w:tr w:rsidR="003133F6" w:rsidRPr="001472B4" w14:paraId="01D6F124" w14:textId="77777777" w:rsidTr="003133F6">
        <w:trPr>
          <w:trHeight w:val="855"/>
        </w:trPr>
        <w:tc>
          <w:tcPr>
            <w:tcW w:w="9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E04B2" w14:textId="77777777" w:rsidR="003133F6" w:rsidRPr="001472B4" w:rsidRDefault="003133F6" w:rsidP="00A21A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47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 Лесозаводского  городского округа на 2023 год</w:t>
            </w:r>
          </w:p>
        </w:tc>
      </w:tr>
      <w:tr w:rsidR="003133F6" w:rsidRPr="001472B4" w14:paraId="0F2A0831" w14:textId="77777777" w:rsidTr="003133F6">
        <w:trPr>
          <w:trHeight w:val="180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DA8B4" w14:textId="77777777" w:rsidR="003133F6" w:rsidRPr="001472B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C4D5" w14:textId="77777777" w:rsidR="00A73CD7" w:rsidRPr="001472B4" w:rsidRDefault="00A73CD7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24D5C7" w14:textId="77777777" w:rsidR="003133F6" w:rsidRPr="001472B4" w:rsidRDefault="003133F6" w:rsidP="003133F6">
            <w:pPr>
              <w:spacing w:after="0" w:line="240" w:lineRule="auto"/>
              <w:rPr>
                <w:rFonts w:ascii="Arial CYR" w:eastAsia="Times New Roman" w:hAnsi="Arial CYR" w:cs="Arial CYR"/>
              </w:rPr>
            </w:pPr>
            <w:r w:rsidRPr="001472B4">
              <w:rPr>
                <w:rFonts w:ascii="Arial CYR" w:eastAsia="Times New Roman" w:hAnsi="Arial CYR" w:cs="Arial CYR"/>
              </w:rPr>
              <w:t> </w:t>
            </w:r>
          </w:p>
        </w:tc>
      </w:tr>
      <w:tr w:rsidR="003133F6" w:rsidRPr="001472B4" w14:paraId="1CBA2F1B" w14:textId="77777777" w:rsidTr="003133F6">
        <w:trPr>
          <w:trHeight w:val="93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8EB8F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A9C9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Наименование источников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B5FE3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Сумма, в рублях</w:t>
            </w:r>
          </w:p>
        </w:tc>
      </w:tr>
      <w:tr w:rsidR="003133F6" w:rsidRPr="001472B4" w14:paraId="59707826" w14:textId="77777777" w:rsidTr="003133F6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D5A8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6660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62A45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3133F6" w:rsidRPr="001472B4" w14:paraId="3CF448F5" w14:textId="77777777" w:rsidTr="003133F6">
        <w:trPr>
          <w:trHeight w:val="74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425D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987 01 02 00 00 04 0000 000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CD98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FF198" w14:textId="77777777" w:rsidR="003133F6" w:rsidRPr="001472B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 xml:space="preserve">42 563 000,00 </w:t>
            </w:r>
          </w:p>
        </w:tc>
      </w:tr>
      <w:tr w:rsidR="003133F6" w:rsidRPr="001472B4" w14:paraId="014A03EF" w14:textId="77777777" w:rsidTr="003133F6">
        <w:trPr>
          <w:trHeight w:val="94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FC68F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987 01 02 00 00 04 0000 710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11079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D876" w14:textId="77777777" w:rsidR="003133F6" w:rsidRPr="001472B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 xml:space="preserve">42 563 000,00 </w:t>
            </w:r>
          </w:p>
        </w:tc>
      </w:tr>
      <w:tr w:rsidR="003133F6" w:rsidRPr="001472B4" w14:paraId="7BE51E7B" w14:textId="77777777" w:rsidTr="003133F6">
        <w:trPr>
          <w:trHeight w:val="9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58BDE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987 01 02 00 00 04 0000 810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3854A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D2B5B" w14:textId="77777777" w:rsidR="003133F6" w:rsidRPr="001472B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 </w:t>
            </w:r>
            <w:r w:rsidR="00A6261C" w:rsidRPr="001472B4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133F6" w:rsidRPr="001472B4" w14:paraId="73ED5187" w14:textId="77777777" w:rsidTr="003133F6">
        <w:trPr>
          <w:trHeight w:val="97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F43BB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987 01 03 01 00 00 0000 000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6617E6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FD0E3" w14:textId="77777777" w:rsidR="003133F6" w:rsidRPr="001472B4" w:rsidRDefault="003133F6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 xml:space="preserve">-19 563 000,00 </w:t>
            </w:r>
          </w:p>
        </w:tc>
      </w:tr>
      <w:tr w:rsidR="003133F6" w:rsidRPr="001472B4" w14:paraId="726843B7" w14:textId="77777777" w:rsidTr="003133F6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DA9AB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987 01 03 01 00 04 0000 710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2F3A5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Привлечение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89B16C" w14:textId="77777777" w:rsidR="003133F6" w:rsidRPr="001472B4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14 000 000,00</w:t>
            </w:r>
          </w:p>
        </w:tc>
      </w:tr>
      <w:tr w:rsidR="003133F6" w:rsidRPr="001472B4" w14:paraId="2C5C85B3" w14:textId="77777777" w:rsidTr="00EE4C23">
        <w:trPr>
          <w:trHeight w:val="949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AA843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987 01 03 01 00 04 0000 810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15D1A8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Погашение бюджетами городских округов 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18E02A" w14:textId="77777777" w:rsidR="003133F6" w:rsidRPr="001472B4" w:rsidRDefault="00857624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-33 563 000,00</w:t>
            </w:r>
          </w:p>
        </w:tc>
      </w:tr>
      <w:tr w:rsidR="003133F6" w:rsidRPr="001472B4" w14:paraId="4E13A1EE" w14:textId="77777777" w:rsidTr="003133F6">
        <w:trPr>
          <w:trHeight w:val="683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1E0B7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987 01 05 00 00 00 0000 000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D1A1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4DEC8" w14:textId="77777777" w:rsidR="003133F6" w:rsidRPr="001472B4" w:rsidRDefault="00CB4E5F" w:rsidP="003133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71 306 442,32</w:t>
            </w:r>
          </w:p>
        </w:tc>
      </w:tr>
      <w:tr w:rsidR="003133F6" w:rsidRPr="001472B4" w14:paraId="3C860270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80A4A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987 01 05 02 01 04 0000 510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FA921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80E35" w14:textId="76E5FD11" w:rsidR="001474BC" w:rsidRPr="001472B4" w:rsidRDefault="001474BC" w:rsidP="00550F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- 1 8</w:t>
            </w:r>
            <w:r w:rsidR="001472B4" w:rsidRPr="001472B4">
              <w:rPr>
                <w:rFonts w:ascii="Times New Roman" w:eastAsia="Times New Roman" w:hAnsi="Times New Roman" w:cs="Times New Roman"/>
              </w:rPr>
              <w:t>48</w:t>
            </w:r>
            <w:r w:rsidRPr="001472B4">
              <w:rPr>
                <w:rFonts w:ascii="Times New Roman" w:eastAsia="Times New Roman" w:hAnsi="Times New Roman" w:cs="Times New Roman"/>
              </w:rPr>
              <w:t> 482 042,96</w:t>
            </w:r>
          </w:p>
        </w:tc>
      </w:tr>
      <w:tr w:rsidR="003133F6" w:rsidRPr="001472B4" w14:paraId="5BCDDA3C" w14:textId="77777777" w:rsidTr="003133F6">
        <w:trPr>
          <w:trHeight w:val="672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84DD6" w14:textId="77777777" w:rsidR="003133F6" w:rsidRPr="001472B4" w:rsidRDefault="003133F6" w:rsidP="003133F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987 01 05 02 01 04 0000 610</w:t>
            </w:r>
          </w:p>
        </w:tc>
        <w:tc>
          <w:tcPr>
            <w:tcW w:w="4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F1210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4CB72" w14:textId="0150BE31" w:rsidR="003133F6" w:rsidRPr="001472B4" w:rsidRDefault="001474BC" w:rsidP="00585A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1 </w:t>
            </w:r>
            <w:r w:rsidR="001472B4" w:rsidRPr="001472B4">
              <w:rPr>
                <w:rFonts w:ascii="Times New Roman" w:eastAsia="Times New Roman" w:hAnsi="Times New Roman" w:cs="Times New Roman"/>
              </w:rPr>
              <w:t>919</w:t>
            </w:r>
            <w:r w:rsidRPr="001472B4">
              <w:rPr>
                <w:rFonts w:ascii="Times New Roman" w:eastAsia="Times New Roman" w:hAnsi="Times New Roman" w:cs="Times New Roman"/>
              </w:rPr>
              <w:t> 788 485,28</w:t>
            </w:r>
            <w:r w:rsidR="00857624" w:rsidRPr="001472B4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133F6" w:rsidRPr="003133F6" w14:paraId="0E6245C7" w14:textId="77777777" w:rsidTr="003133F6">
        <w:trPr>
          <w:trHeight w:val="45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A1986" w14:textId="77777777" w:rsidR="003133F6" w:rsidRPr="001472B4" w:rsidRDefault="003133F6" w:rsidP="0031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E878" w14:textId="77777777" w:rsidR="003133F6" w:rsidRPr="001472B4" w:rsidRDefault="003133F6" w:rsidP="003133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 xml:space="preserve">Итого источников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025AD" w14:textId="77777777" w:rsidR="003133F6" w:rsidRPr="006F318E" w:rsidRDefault="00CB4E5F" w:rsidP="0008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1472B4">
              <w:rPr>
                <w:rFonts w:ascii="Times New Roman" w:eastAsia="Times New Roman" w:hAnsi="Times New Roman" w:cs="Times New Roman"/>
              </w:rPr>
              <w:t>94 306 442,32</w:t>
            </w:r>
          </w:p>
        </w:tc>
      </w:tr>
      <w:tr w:rsidR="003133F6" w:rsidRPr="003133F6" w14:paraId="1C14F982" w14:textId="77777777" w:rsidTr="00177309">
        <w:trPr>
          <w:trHeight w:val="90"/>
        </w:trPr>
        <w:tc>
          <w:tcPr>
            <w:tcW w:w="930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944B" w14:textId="77777777" w:rsidR="003133F6" w:rsidRPr="003133F6" w:rsidRDefault="003133F6" w:rsidP="003133F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</w:rPr>
            </w:pPr>
          </w:p>
        </w:tc>
      </w:tr>
    </w:tbl>
    <w:p w14:paraId="6BB4B83B" w14:textId="77777777" w:rsidR="00A21A56" w:rsidRDefault="00A21A56" w:rsidP="00177309"/>
    <w:sectPr w:rsidR="00A21A56" w:rsidSect="00290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3F6"/>
    <w:rsid w:val="000842F1"/>
    <w:rsid w:val="000E0813"/>
    <w:rsid w:val="001472B4"/>
    <w:rsid w:val="001474BC"/>
    <w:rsid w:val="00177309"/>
    <w:rsid w:val="00280F79"/>
    <w:rsid w:val="00290A66"/>
    <w:rsid w:val="002E4021"/>
    <w:rsid w:val="003133F6"/>
    <w:rsid w:val="003F0C61"/>
    <w:rsid w:val="00473BE6"/>
    <w:rsid w:val="00482272"/>
    <w:rsid w:val="00550FF4"/>
    <w:rsid w:val="00557117"/>
    <w:rsid w:val="00585A55"/>
    <w:rsid w:val="005B738C"/>
    <w:rsid w:val="00643F95"/>
    <w:rsid w:val="00675BA8"/>
    <w:rsid w:val="006F318E"/>
    <w:rsid w:val="007D2C74"/>
    <w:rsid w:val="007D4D69"/>
    <w:rsid w:val="008511E4"/>
    <w:rsid w:val="00857624"/>
    <w:rsid w:val="00880F3C"/>
    <w:rsid w:val="008D6706"/>
    <w:rsid w:val="009610FE"/>
    <w:rsid w:val="00A21A56"/>
    <w:rsid w:val="00A6261C"/>
    <w:rsid w:val="00A73CD7"/>
    <w:rsid w:val="00BE7054"/>
    <w:rsid w:val="00C67D24"/>
    <w:rsid w:val="00C93D8C"/>
    <w:rsid w:val="00CB4E5F"/>
    <w:rsid w:val="00CC61BC"/>
    <w:rsid w:val="00CE1553"/>
    <w:rsid w:val="00D04E37"/>
    <w:rsid w:val="00EE4C23"/>
    <w:rsid w:val="00EF064F"/>
    <w:rsid w:val="00EF5CD8"/>
    <w:rsid w:val="00F37A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4F3E"/>
  <w15:docId w15:val="{FCED789E-C83E-476E-920E-ECF1108D3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Синюкова</dc:creator>
  <cp:keywords/>
  <dc:description/>
  <cp:lastModifiedBy>Consultant Duma</cp:lastModifiedBy>
  <cp:revision>2</cp:revision>
  <cp:lastPrinted>2023-01-29T23:12:00Z</cp:lastPrinted>
  <dcterms:created xsi:type="dcterms:W3CDTF">2023-11-01T22:49:00Z</dcterms:created>
  <dcterms:modified xsi:type="dcterms:W3CDTF">2023-11-01T22:49:00Z</dcterms:modified>
</cp:coreProperties>
</file>